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039740428"/>
      </w:sdtPr>
      <w:sdtEndPr/>
      <w:sdtContent>
        <w:p w:rsidR="002128F6" w:rsidRDefault="007B24B5">
          <w:pPr>
            <w:ind w:left="0" w:hanging="2"/>
            <w:jc w:val="center"/>
          </w:pPr>
          <w:r>
            <w:t xml:space="preserve">  </w:t>
          </w:r>
          <w:r w:rsidR="0070597F" w:rsidRPr="0070597F">
            <w:rPr>
              <w:rFonts w:asciiTheme="majorHAnsi" w:hAnsiTheme="majorHAnsi" w:cstheme="majorHAnsi"/>
              <w:noProof/>
              <w:sz w:val="36"/>
              <w:highlight w:val="yellow"/>
            </w:rPr>
            <w:t>[Logo here]</w:t>
          </w:r>
        </w:p>
      </w:sdtContent>
    </w:sdt>
    <w:sdt>
      <w:sdtPr>
        <w:tag w:val="goog_rdk_1"/>
        <w:id w:val="-592163214"/>
      </w:sdtPr>
      <w:sdtEndPr/>
      <w:sdtContent>
        <w:p w:rsidR="002128F6" w:rsidRDefault="007B24B5">
          <w:pPr>
            <w:ind w:left="0" w:hanging="2"/>
            <w:jc w:val="center"/>
          </w:pPr>
        </w:p>
      </w:sdtContent>
    </w:sdt>
    <w:sdt>
      <w:sdtPr>
        <w:tag w:val="goog_rdk_2"/>
        <w:id w:val="-1169177527"/>
      </w:sdtPr>
      <w:sdtEndPr/>
      <w:sdtContent>
        <w:p w:rsidR="002128F6" w:rsidRDefault="007B24B5">
          <w:pPr>
            <w:ind w:left="0" w:hanging="2"/>
            <w:jc w:val="center"/>
          </w:pPr>
        </w:p>
      </w:sdtContent>
    </w:sdt>
    <w:sdt>
      <w:sdtPr>
        <w:tag w:val="goog_rdk_3"/>
        <w:id w:val="-1714725752"/>
      </w:sdtPr>
      <w:sdtEndPr/>
      <w:sdtContent>
        <w:p w:rsidR="002128F6" w:rsidRDefault="001344A9">
          <w:pPr>
            <w:ind w:left="0" w:hanging="2"/>
          </w:pPr>
          <w:r>
            <w:rPr>
              <w:rFonts w:ascii="Calibri" w:eastAsia="Calibri" w:hAnsi="Calibri" w:cs="Calibri"/>
            </w:rPr>
            <w:t>[</w:t>
          </w:r>
          <w:r w:rsidRPr="001344A9">
            <w:rPr>
              <w:rFonts w:ascii="Calibri" w:eastAsia="Calibri" w:hAnsi="Calibri" w:cs="Calibri"/>
              <w:highlight w:val="yellow"/>
            </w:rPr>
            <w:t>DATE</w:t>
          </w:r>
          <w:r>
            <w:rPr>
              <w:rFonts w:ascii="Calibri" w:eastAsia="Calibri" w:hAnsi="Calibri" w:cs="Calibri"/>
            </w:rPr>
            <w:t>]</w:t>
          </w:r>
        </w:p>
      </w:sdtContent>
    </w:sdt>
    <w:sdt>
      <w:sdtPr>
        <w:tag w:val="goog_rdk_4"/>
        <w:id w:val="853001487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5"/>
        <w:id w:val="961069399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Re: Request to install park signage</w:t>
          </w:r>
        </w:p>
      </w:sdtContent>
    </w:sdt>
    <w:sdt>
      <w:sdtPr>
        <w:tag w:val="goog_rdk_6"/>
        <w:id w:val="-1657905129"/>
      </w:sdtPr>
      <w:sdtEndPr/>
      <w:sdtContent>
        <w:p w:rsidR="002128F6" w:rsidRDefault="007B24B5">
          <w:pPr>
            <w:ind w:left="0" w:hanging="2"/>
            <w:jc w:val="center"/>
            <w:rPr>
              <w:rFonts w:ascii="Calibri" w:eastAsia="Calibri" w:hAnsi="Calibri" w:cs="Calibri"/>
            </w:rPr>
          </w:pPr>
        </w:p>
      </w:sdtContent>
    </w:sdt>
    <w:sdt>
      <w:sdtPr>
        <w:tag w:val="goog_rdk_7"/>
        <w:id w:val="-1387102563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Dear </w:t>
          </w:r>
          <w:r w:rsidR="006E60CB">
            <w:rPr>
              <w:rFonts w:ascii="Calibri" w:eastAsia="Calibri" w:hAnsi="Calibri" w:cs="Calibri"/>
            </w:rPr>
            <w:t>[</w:t>
          </w:r>
          <w:r w:rsidR="006E60CB" w:rsidRPr="006E60CB">
            <w:rPr>
              <w:rFonts w:ascii="Calibri" w:eastAsia="Calibri" w:hAnsi="Calibri" w:cs="Calibri"/>
              <w:highlight w:val="yellow"/>
            </w:rPr>
            <w:t>municipality/committee</w:t>
          </w:r>
          <w:r w:rsidR="006E60CB">
            <w:rPr>
              <w:rFonts w:ascii="Calibri" w:eastAsia="Calibri" w:hAnsi="Calibri" w:cs="Calibri"/>
            </w:rPr>
            <w:t>]</w:t>
          </w:r>
          <w:r>
            <w:rPr>
              <w:rFonts w:ascii="Calibri" w:eastAsia="Calibri" w:hAnsi="Calibri" w:cs="Calibri"/>
            </w:rPr>
            <w:t>,</w:t>
          </w:r>
        </w:p>
      </w:sdtContent>
    </w:sdt>
    <w:sdt>
      <w:sdtPr>
        <w:tag w:val="goog_rdk_8"/>
        <w:id w:val="-1573116303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</w:rPr>
          </w:pPr>
        </w:p>
      </w:sdtContent>
    </w:sdt>
    <w:sdt>
      <w:sdtPr>
        <w:tag w:val="goog_rdk_9"/>
        <w:id w:val="88745690"/>
      </w:sdtPr>
      <w:sdtEndPr/>
      <w:sdtContent>
        <w:p w:rsidR="002128F6" w:rsidRDefault="0070597F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 w:rsidRPr="0070597F">
            <w:rPr>
              <w:rFonts w:ascii="Calibri" w:eastAsia="Calibri" w:hAnsi="Calibri" w:cs="Calibri"/>
              <w:highlight w:val="yellow"/>
            </w:rPr>
            <w:t>[Coalition or group name</w:t>
          </w:r>
          <w:r>
            <w:rPr>
              <w:rFonts w:ascii="Calibri" w:eastAsia="Calibri" w:hAnsi="Calibri" w:cs="Calibri"/>
              <w:highlight w:val="white"/>
            </w:rPr>
            <w:t>]</w:t>
          </w:r>
          <w:r w:rsidR="007B24B5">
            <w:rPr>
              <w:rFonts w:ascii="Calibri" w:eastAsia="Calibri" w:hAnsi="Calibri" w:cs="Calibri"/>
              <w:highlight w:val="white"/>
            </w:rPr>
            <w:t xml:space="preserve"> are requesting your approval to install </w:t>
          </w:r>
          <w:r w:rsidR="001344A9" w:rsidRPr="001344A9">
            <w:rPr>
              <w:rFonts w:ascii="Calibri" w:eastAsia="Calibri" w:hAnsi="Calibri" w:cs="Calibri"/>
              <w:highlight w:val="yellow"/>
            </w:rPr>
            <w:t>[#]</w:t>
          </w:r>
          <w:r w:rsidR="007B24B5" w:rsidRPr="001344A9">
            <w:rPr>
              <w:rFonts w:ascii="Calibri" w:eastAsia="Calibri" w:hAnsi="Calibri" w:cs="Calibri"/>
              <w:highlight w:val="yellow"/>
            </w:rPr>
            <w:t xml:space="preserve"> </w:t>
          </w:r>
          <w:r w:rsidR="007B24B5">
            <w:rPr>
              <w:rFonts w:ascii="Calibri" w:eastAsia="Calibri" w:hAnsi="Calibri" w:cs="Calibri"/>
              <w:highlight w:val="white"/>
            </w:rPr>
            <w:t xml:space="preserve">signs within </w:t>
          </w:r>
          <w:r w:rsidR="001344A9">
            <w:rPr>
              <w:rFonts w:ascii="Calibri" w:eastAsia="Calibri" w:hAnsi="Calibri" w:cs="Calibri"/>
              <w:highlight w:val="white"/>
            </w:rPr>
            <w:t>[</w:t>
          </w:r>
          <w:r w:rsidR="001344A9" w:rsidRPr="001344A9">
            <w:rPr>
              <w:rFonts w:ascii="Calibri" w:eastAsia="Calibri" w:hAnsi="Calibri" w:cs="Calibri"/>
              <w:highlight w:val="yellow"/>
            </w:rPr>
            <w:t>municipality</w:t>
          </w:r>
          <w:r w:rsidR="001344A9">
            <w:rPr>
              <w:rFonts w:ascii="Calibri" w:eastAsia="Calibri" w:hAnsi="Calibri" w:cs="Calibri"/>
              <w:highlight w:val="white"/>
            </w:rPr>
            <w:t>]</w:t>
          </w:r>
          <w:r w:rsidR="007B24B5">
            <w:rPr>
              <w:rFonts w:ascii="Calibri" w:eastAsia="Calibri" w:hAnsi="Calibri" w:cs="Calibri"/>
              <w:highlight w:val="white"/>
            </w:rPr>
            <w:t xml:space="preserve">. The proposed signage would be located at </w:t>
          </w:r>
          <w:r w:rsidR="001344A9">
            <w:rPr>
              <w:rFonts w:ascii="Calibri" w:eastAsia="Calibri" w:hAnsi="Calibri" w:cs="Calibri"/>
              <w:highlight w:val="white"/>
            </w:rPr>
            <w:t>[</w:t>
          </w:r>
          <w:r w:rsidR="001344A9" w:rsidRPr="001344A9">
            <w:rPr>
              <w:rFonts w:ascii="Calibri" w:eastAsia="Calibri" w:hAnsi="Calibri" w:cs="Calibri"/>
              <w:highlight w:val="yellow"/>
            </w:rPr>
            <w:t>list of parks</w:t>
          </w:r>
          <w:r w:rsidR="001344A9">
            <w:rPr>
              <w:rFonts w:ascii="Calibri" w:eastAsia="Calibri" w:hAnsi="Calibri" w:cs="Calibri"/>
              <w:highlight w:val="white"/>
            </w:rPr>
            <w:t>]</w:t>
          </w:r>
          <w:r w:rsidR="007B24B5">
            <w:rPr>
              <w:rFonts w:ascii="Calibri" w:eastAsia="Calibri" w:hAnsi="Calibri" w:cs="Calibri"/>
              <w:highlight w:val="white"/>
            </w:rPr>
            <w:t xml:space="preserve"> near the playground equipment. </w:t>
          </w:r>
          <w:r w:rsidR="007B24B5">
            <w:rPr>
              <w:rFonts w:ascii="Calibri" w:eastAsia="Calibri" w:hAnsi="Calibri" w:cs="Calibri"/>
              <w:highlight w:val="white"/>
            </w:rPr>
            <w:t xml:space="preserve">There will be no cost to </w:t>
          </w:r>
          <w:r w:rsidR="001344A9">
            <w:rPr>
              <w:rFonts w:ascii="Calibri" w:eastAsia="Calibri" w:hAnsi="Calibri" w:cs="Calibri"/>
              <w:highlight w:val="white"/>
            </w:rPr>
            <w:t>[</w:t>
          </w:r>
          <w:r w:rsidR="001344A9" w:rsidRPr="001344A9">
            <w:rPr>
              <w:rFonts w:ascii="Calibri" w:eastAsia="Calibri" w:hAnsi="Calibri" w:cs="Calibri"/>
              <w:highlight w:val="yellow"/>
            </w:rPr>
            <w:t>municipality</w:t>
          </w:r>
          <w:r w:rsidR="001344A9">
            <w:rPr>
              <w:rFonts w:ascii="Calibri" w:eastAsia="Calibri" w:hAnsi="Calibri" w:cs="Calibri"/>
              <w:highlight w:val="white"/>
            </w:rPr>
            <w:t>]</w:t>
          </w:r>
          <w:r w:rsidR="007B24B5">
            <w:rPr>
              <w:rFonts w:ascii="Calibri" w:eastAsia="Calibri" w:hAnsi="Calibri" w:cs="Calibri"/>
              <w:highlight w:val="white"/>
            </w:rPr>
            <w:t xml:space="preserve"> for the signage. Additional funding for u-channel posts and installation can be provided upon request. </w:t>
          </w:r>
        </w:p>
      </w:sdtContent>
    </w:sdt>
    <w:sdt>
      <w:sdtPr>
        <w:tag w:val="goog_rdk_10"/>
        <w:id w:val="-1012535463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</w:p>
      </w:sdtContent>
    </w:sdt>
    <w:sdt>
      <w:sdtPr>
        <w:tag w:val="goog_rdk_11"/>
        <w:id w:val="-1482387995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>
            <w:rPr>
              <w:rFonts w:ascii="Calibri" w:eastAsia="Calibri" w:hAnsi="Calibri" w:cs="Calibri"/>
              <w:highlight w:val="white"/>
            </w:rPr>
            <w:t>The purpose of this project is to install substance-free park si</w:t>
          </w:r>
          <w:r>
            <w:rPr>
              <w:rFonts w:ascii="Calibri" w:eastAsia="Calibri" w:hAnsi="Calibri" w:cs="Calibri"/>
              <w:highlight w:val="white"/>
            </w:rPr>
            <w:t xml:space="preserve">gnage in playgrounds throughout </w:t>
          </w:r>
          <w:r w:rsidR="0070597F">
            <w:rPr>
              <w:rFonts w:ascii="Calibri" w:eastAsia="Calibri" w:hAnsi="Calibri" w:cs="Calibri"/>
              <w:highlight w:val="yellow"/>
            </w:rPr>
            <w:t>[community]</w:t>
          </w:r>
          <w:r>
            <w:rPr>
              <w:rFonts w:ascii="Calibri" w:eastAsia="Calibri" w:hAnsi="Calibri" w:cs="Calibri"/>
              <w:highlight w:val="white"/>
            </w:rPr>
            <w:t xml:space="preserve">. The signage is educational in nature and enhances the opportunity for kids to play in these parks in a safe and healthy manner. Signage will deter individuals from tobacco use, vaping, alcohol consumption, and </w:t>
          </w:r>
          <w:r>
            <w:rPr>
              <w:rFonts w:ascii="Calibri" w:eastAsia="Calibri" w:hAnsi="Calibri" w:cs="Calibri"/>
              <w:highlight w:val="white"/>
            </w:rPr>
            <w:t xml:space="preserve">marijuana use in playground areas. This project is a collaborative effort between </w:t>
          </w:r>
          <w:r w:rsidR="0070597F">
            <w:rPr>
              <w:rFonts w:ascii="Calibri" w:eastAsia="Calibri" w:hAnsi="Calibri" w:cs="Calibri"/>
              <w:highlight w:val="white"/>
            </w:rPr>
            <w:t>[</w:t>
          </w:r>
          <w:r w:rsidR="0070597F" w:rsidRPr="0070597F">
            <w:rPr>
              <w:rFonts w:ascii="Calibri" w:eastAsia="Calibri" w:hAnsi="Calibri" w:cs="Calibri"/>
              <w:highlight w:val="yellow"/>
            </w:rPr>
            <w:t>coalition or group name(s)]</w:t>
          </w:r>
          <w:r w:rsidRPr="0070597F">
            <w:rPr>
              <w:rFonts w:ascii="Calibri" w:eastAsia="Calibri" w:hAnsi="Calibri" w:cs="Calibri"/>
              <w:highlight w:val="yellow"/>
            </w:rPr>
            <w:t xml:space="preserve">. </w:t>
          </w:r>
          <w:r w:rsidR="0070597F">
            <w:rPr>
              <w:rFonts w:ascii="Calibri" w:eastAsia="Calibri" w:hAnsi="Calibri" w:cs="Calibri"/>
              <w:highlight w:val="white"/>
            </w:rPr>
            <w:t>[</w:t>
          </w:r>
          <w:r w:rsidR="0070597F" w:rsidRPr="0070597F">
            <w:rPr>
              <w:rFonts w:ascii="Calibri" w:eastAsia="Calibri" w:hAnsi="Calibri" w:cs="Calibri"/>
              <w:highlight w:val="yellow"/>
            </w:rPr>
            <w:t xml:space="preserve">Coalition(s) or group(s)] </w:t>
          </w:r>
          <w:r w:rsidR="0070597F">
            <w:rPr>
              <w:rFonts w:ascii="Calibri" w:eastAsia="Calibri" w:hAnsi="Calibri" w:cs="Calibri"/>
              <w:highlight w:val="white"/>
            </w:rPr>
            <w:t xml:space="preserve">has/have </w:t>
          </w:r>
          <w:r>
            <w:rPr>
              <w:rFonts w:ascii="Calibri" w:eastAsia="Calibri" w:hAnsi="Calibri" w:cs="Calibri"/>
              <w:highlight w:val="white"/>
            </w:rPr>
            <w:t xml:space="preserve">a diverse group of individuals and organizations committed to the health and wellbeing of </w:t>
          </w:r>
          <w:r w:rsidR="0070597F">
            <w:rPr>
              <w:rFonts w:ascii="Calibri" w:eastAsia="Calibri" w:hAnsi="Calibri" w:cs="Calibri"/>
              <w:highlight w:val="yellow"/>
            </w:rPr>
            <w:t xml:space="preserve">[community] </w:t>
          </w:r>
          <w:r>
            <w:rPr>
              <w:rFonts w:ascii="Calibri" w:eastAsia="Calibri" w:hAnsi="Calibri" w:cs="Calibri"/>
              <w:highlight w:val="white"/>
            </w:rPr>
            <w:t>residen</w:t>
          </w:r>
          <w:r>
            <w:rPr>
              <w:rFonts w:ascii="Calibri" w:eastAsia="Calibri" w:hAnsi="Calibri" w:cs="Calibri"/>
              <w:highlight w:val="white"/>
            </w:rPr>
            <w:t xml:space="preserve">ts and visitors. </w:t>
          </w:r>
          <w:r>
            <w:rPr>
              <w:rFonts w:ascii="Calibri" w:eastAsia="Calibri" w:hAnsi="Calibri" w:cs="Calibri"/>
              <w:b/>
              <w:highlight w:val="white"/>
            </w:rPr>
            <w:t>There should be no township ordinance changes required or proposed sanctions related to this signage, unless the board is interested in doing so</w:t>
          </w:r>
          <w:r>
            <w:rPr>
              <w:rFonts w:ascii="Calibri" w:eastAsia="Calibri" w:hAnsi="Calibri" w:cs="Calibri"/>
              <w:highlight w:val="white"/>
            </w:rPr>
            <w:t>. A picture of the proposed signage is included with your packet along with a document describi</w:t>
          </w:r>
          <w:r>
            <w:rPr>
              <w:rFonts w:ascii="Calibri" w:eastAsia="Calibri" w:hAnsi="Calibri" w:cs="Calibri"/>
              <w:highlight w:val="white"/>
            </w:rPr>
            <w:t xml:space="preserve">ng the importance of this signage. There is also a resolution which will be required with signatures from your board to allow us to proceed with the signage installation.     </w:t>
          </w:r>
        </w:p>
      </w:sdtContent>
    </w:sdt>
    <w:sdt>
      <w:sdtPr>
        <w:tag w:val="goog_rdk_12"/>
        <w:id w:val="-542521704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</w:p>
      </w:sdtContent>
    </w:sdt>
    <w:sdt>
      <w:sdtPr>
        <w:tag w:val="goog_rdk_13"/>
        <w:id w:val="373440761"/>
      </w:sdtPr>
      <w:sdtEndPr/>
      <w:sdtContent>
        <w:p w:rsidR="002128F6" w:rsidRDefault="0070597F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>
            <w:rPr>
              <w:rFonts w:ascii="Calibri" w:eastAsia="Calibri" w:hAnsi="Calibri" w:cs="Calibri"/>
              <w:highlight w:val="white"/>
            </w:rPr>
            <w:t>[</w:t>
          </w:r>
          <w:r w:rsidRPr="0070597F">
            <w:rPr>
              <w:rFonts w:ascii="Calibri" w:eastAsia="Calibri" w:hAnsi="Calibri" w:cs="Calibri"/>
              <w:highlight w:val="yellow"/>
            </w:rPr>
            <w:t>Coalition or group name</w:t>
          </w:r>
          <w:r>
            <w:rPr>
              <w:rFonts w:ascii="Calibri" w:eastAsia="Calibri" w:hAnsi="Calibri" w:cs="Calibri"/>
              <w:highlight w:val="white"/>
            </w:rPr>
            <w:t>]</w:t>
          </w:r>
          <w:r w:rsidR="007B24B5">
            <w:rPr>
              <w:rFonts w:ascii="Calibri" w:eastAsia="Calibri" w:hAnsi="Calibri" w:cs="Calibri"/>
              <w:highlight w:val="white"/>
            </w:rPr>
            <w:t xml:space="preserve"> are committed to improving the he</w:t>
          </w:r>
          <w:r w:rsidR="007B24B5">
            <w:rPr>
              <w:rFonts w:ascii="Calibri" w:eastAsia="Calibri" w:hAnsi="Calibri" w:cs="Calibri"/>
              <w:highlight w:val="white"/>
            </w:rPr>
            <w:t xml:space="preserve">alth and wellbeing of all </w:t>
          </w:r>
          <w:r>
            <w:rPr>
              <w:rFonts w:ascii="Calibri" w:eastAsia="Calibri" w:hAnsi="Calibri" w:cs="Calibri"/>
              <w:highlight w:val="yellow"/>
            </w:rPr>
            <w:t xml:space="preserve">[community] </w:t>
          </w:r>
          <w:bookmarkStart w:id="0" w:name="_GoBack"/>
          <w:bookmarkEnd w:id="0"/>
          <w:r w:rsidR="007B24B5">
            <w:rPr>
              <w:rFonts w:ascii="Calibri" w:eastAsia="Calibri" w:hAnsi="Calibri" w:cs="Calibri"/>
              <w:highlight w:val="white"/>
            </w:rPr>
            <w:t>residents. Substance use in and around child play areas generates conflicting circumstances for young people. Creating a substance free environment for children and youth sets an example for the community’s commitment</w:t>
          </w:r>
          <w:r w:rsidR="007B24B5">
            <w:rPr>
              <w:rFonts w:ascii="Calibri" w:eastAsia="Calibri" w:hAnsi="Calibri" w:cs="Calibri"/>
              <w:highlight w:val="white"/>
            </w:rPr>
            <w:t xml:space="preserve"> to healthy children. </w:t>
          </w:r>
        </w:p>
      </w:sdtContent>
    </w:sdt>
    <w:sdt>
      <w:sdtPr>
        <w:tag w:val="goog_rdk_14"/>
        <w:id w:val="-484087736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</w:p>
      </w:sdtContent>
    </w:sdt>
    <w:sdt>
      <w:sdtPr>
        <w:tag w:val="goog_rdk_15"/>
        <w:id w:val="-134565279"/>
      </w:sdtPr>
      <w:sdtEndPr/>
      <w:sdtContent>
        <w:p w:rsidR="002128F6" w:rsidRDefault="0070597F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>
            <w:rPr>
              <w:rFonts w:ascii="Calibri" w:eastAsia="Calibri" w:hAnsi="Calibri" w:cs="Calibri"/>
            </w:rPr>
            <w:t>[</w:t>
          </w:r>
          <w:r w:rsidRPr="0070597F">
            <w:rPr>
              <w:rFonts w:ascii="Calibri" w:eastAsia="Calibri" w:hAnsi="Calibri" w:cs="Calibri"/>
              <w:highlight w:val="yellow"/>
            </w:rPr>
            <w:t>Information about funding source</w:t>
          </w:r>
          <w:r>
            <w:rPr>
              <w:rFonts w:ascii="Calibri" w:eastAsia="Calibri" w:hAnsi="Calibri" w:cs="Calibri"/>
            </w:rPr>
            <w:t>.]</w:t>
          </w:r>
        </w:p>
      </w:sdtContent>
    </w:sdt>
    <w:sdt>
      <w:sdtPr>
        <w:tag w:val="goog_rdk_16"/>
        <w:id w:val="-1808844530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</w:p>
      </w:sdtContent>
    </w:sdt>
    <w:sdt>
      <w:sdtPr>
        <w:tag w:val="goog_rdk_17"/>
        <w:id w:val="826473066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>
            <w:rPr>
              <w:rFonts w:ascii="Calibri" w:eastAsia="Calibri" w:hAnsi="Calibri" w:cs="Calibri"/>
              <w:highlight w:val="white"/>
            </w:rPr>
            <w:t xml:space="preserve">Thank you for your consideration in helping us create a healthy environment and community for everyone living in </w:t>
          </w:r>
          <w:r w:rsidR="0070597F">
            <w:rPr>
              <w:rFonts w:ascii="Calibri" w:eastAsia="Calibri" w:hAnsi="Calibri" w:cs="Calibri"/>
              <w:highlight w:val="white"/>
            </w:rPr>
            <w:t>[</w:t>
          </w:r>
          <w:r w:rsidR="0070597F" w:rsidRPr="0070597F">
            <w:rPr>
              <w:rFonts w:ascii="Calibri" w:eastAsia="Calibri" w:hAnsi="Calibri" w:cs="Calibri"/>
              <w:highlight w:val="yellow"/>
            </w:rPr>
            <w:t>community</w:t>
          </w:r>
          <w:r w:rsidR="0070597F">
            <w:rPr>
              <w:rFonts w:ascii="Calibri" w:eastAsia="Calibri" w:hAnsi="Calibri" w:cs="Calibri"/>
              <w:highlight w:val="white"/>
            </w:rPr>
            <w:t>]</w:t>
          </w:r>
          <w:r>
            <w:rPr>
              <w:rFonts w:ascii="Calibri" w:eastAsia="Calibri" w:hAnsi="Calibri" w:cs="Calibri"/>
              <w:highlight w:val="white"/>
            </w:rPr>
            <w:t>.</w:t>
          </w:r>
        </w:p>
      </w:sdtContent>
    </w:sdt>
    <w:sdt>
      <w:sdtPr>
        <w:tag w:val="goog_rdk_18"/>
        <w:id w:val="491764952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</w:p>
      </w:sdtContent>
    </w:sdt>
    <w:sdt>
      <w:sdtPr>
        <w:tag w:val="goog_rdk_19"/>
        <w:id w:val="-27642692"/>
        <w:showingPlcHdr/>
      </w:sdtPr>
      <w:sdtEndPr/>
      <w:sdtContent>
        <w:p w:rsidR="002128F6" w:rsidRDefault="006E60CB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>
            <w:t xml:space="preserve">     </w:t>
          </w:r>
        </w:p>
      </w:sdtContent>
    </w:sdt>
    <w:sdt>
      <w:sdtPr>
        <w:tag w:val="goog_rdk_20"/>
        <w:id w:val="1690020475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  <w:r>
            <w:rPr>
              <w:rFonts w:ascii="Calibri" w:eastAsia="Calibri" w:hAnsi="Calibri" w:cs="Calibri"/>
              <w:highlight w:val="white"/>
            </w:rPr>
            <w:t>Respectfully,</w:t>
          </w:r>
        </w:p>
      </w:sdtContent>
    </w:sdt>
    <w:sdt>
      <w:sdtPr>
        <w:tag w:val="goog_rdk_21"/>
        <w:id w:val="-1809697079"/>
      </w:sdtPr>
      <w:sdtEndPr/>
      <w:sdtContent>
        <w:p w:rsidR="002128F6" w:rsidRDefault="007B24B5">
          <w:pPr>
            <w:ind w:left="0" w:hanging="2"/>
            <w:rPr>
              <w:rFonts w:ascii="Calibri" w:eastAsia="Calibri" w:hAnsi="Calibri" w:cs="Calibri"/>
              <w:highlight w:val="white"/>
            </w:rPr>
          </w:pPr>
        </w:p>
      </w:sdtContent>
    </w:sdt>
    <w:sdt>
      <w:sdtPr>
        <w:rPr>
          <w:highlight w:val="yellow"/>
        </w:rPr>
        <w:tag w:val="goog_rdk_22"/>
        <w:id w:val="113172828"/>
      </w:sdtPr>
      <w:sdtEndPr/>
      <w:sdtContent>
        <w:p w:rsidR="002128F6" w:rsidRPr="0070597F" w:rsidRDefault="0070597F">
          <w:pPr>
            <w:ind w:left="0" w:hanging="2"/>
            <w:rPr>
              <w:rFonts w:ascii="Calibri" w:eastAsia="Calibri" w:hAnsi="Calibri" w:cs="Calibri"/>
              <w:highlight w:val="yellow"/>
            </w:rPr>
          </w:pPr>
          <w:r w:rsidRPr="0070597F">
            <w:rPr>
              <w:rFonts w:ascii="Calibri" w:eastAsia="Calibri" w:hAnsi="Calibri" w:cs="Calibri"/>
              <w:highlight w:val="yellow"/>
            </w:rPr>
            <w:t>[Coalition or group name]</w:t>
          </w:r>
        </w:p>
      </w:sdtContent>
    </w:sdt>
    <w:sectPr w:rsidR="002128F6" w:rsidRPr="00705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B5" w:rsidRDefault="007B24B5">
      <w:pPr>
        <w:spacing w:line="240" w:lineRule="auto"/>
        <w:ind w:left="0" w:hanging="2"/>
      </w:pPr>
      <w:r>
        <w:separator/>
      </w:r>
    </w:p>
  </w:endnote>
  <w:endnote w:type="continuationSeparator" w:id="0">
    <w:p w:rsidR="007B24B5" w:rsidRDefault="007B24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8"/>
      <w:id w:val="157732998"/>
    </w:sdtPr>
    <w:sdtEndPr/>
    <w:sdtContent>
      <w:p w:rsidR="002128F6" w:rsidRDefault="007B24B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4"/>
      <w:id w:val="400188895"/>
    </w:sdtPr>
    <w:sdtEndPr/>
    <w:sdtContent>
      <w:p w:rsidR="002128F6" w:rsidRDefault="007B24B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2018068241"/>
    </w:sdtPr>
    <w:sdtEndPr/>
    <w:sdtContent>
      <w:p w:rsidR="002128F6" w:rsidRDefault="007B24B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B5" w:rsidRDefault="007B24B5">
      <w:pPr>
        <w:spacing w:line="240" w:lineRule="auto"/>
        <w:ind w:left="0" w:hanging="2"/>
      </w:pPr>
      <w:r>
        <w:separator/>
      </w:r>
    </w:p>
  </w:footnote>
  <w:footnote w:type="continuationSeparator" w:id="0">
    <w:p w:rsidR="007B24B5" w:rsidRDefault="007B24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7"/>
      <w:id w:val="-1742558567"/>
    </w:sdtPr>
    <w:sdtEndPr/>
    <w:sdtContent>
      <w:p w:rsidR="002128F6" w:rsidRDefault="007B24B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gjdgxs" w:colFirst="0" w:colLast="0" w:displacedByCustomXml="next"/>
  <w:bookmarkEnd w:id="1" w:displacedByCustomXml="next"/>
  <w:sdt>
    <w:sdtPr>
      <w:tag w:val="goog_rdk_23"/>
      <w:id w:val="-286041209"/>
    </w:sdtPr>
    <w:sdtEndPr/>
    <w:sdtContent>
      <w:p w:rsidR="002128F6" w:rsidRDefault="007B24B5">
        <w:pPr>
          <w:ind w:left="0" w:hanging="2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5"/>
      <w:id w:val="-1406610377"/>
    </w:sdtPr>
    <w:sdtEndPr/>
    <w:sdtContent>
      <w:p w:rsidR="002128F6" w:rsidRDefault="007B24B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F6"/>
    <w:rsid w:val="001344A9"/>
    <w:rsid w:val="002128F6"/>
    <w:rsid w:val="00604D36"/>
    <w:rsid w:val="006E60CB"/>
    <w:rsid w:val="0070597F"/>
    <w:rsid w:val="007B24B5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EDC0"/>
  <w15:docId w15:val="{78EF0D18-B408-4997-A356-400B454F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5F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58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2C5F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58"/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9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ONVODGVoUjlbzQ/ju0IjSBo3g==">AMUW2mVCrS7TascsCJPeUGA6wAWD1ykQS95OnauX2wwUi/VYQp0LMDtduWmlzAH1L4pLBtwMSUj71rCeAIQVLKTlJ/zmRLnyH9hQ0LgI2Xbb9BlV2YaOCdfoK/nxJqWCwnOge+XhlMpk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Katie Miller</cp:lastModifiedBy>
  <cp:revision>4</cp:revision>
  <dcterms:created xsi:type="dcterms:W3CDTF">2019-08-27T13:56:00Z</dcterms:created>
  <dcterms:modified xsi:type="dcterms:W3CDTF">2019-08-27T14:00:00Z</dcterms:modified>
</cp:coreProperties>
</file>